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8" w:rsidRPr="004814B3" w:rsidRDefault="00942AA1" w:rsidP="003E0642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4814B3">
        <w:rPr>
          <w:rFonts w:ascii="Times New Roman" w:hAnsi="Times New Roman" w:cs="Times New Roman"/>
          <w:b/>
        </w:rPr>
        <w:t xml:space="preserve">                      1. </w:t>
      </w:r>
      <w:r w:rsidR="004814B3" w:rsidRPr="004814B3">
        <w:rPr>
          <w:rFonts w:ascii="Times New Roman" w:hAnsi="Times New Roman" w:cs="Times New Roman"/>
          <w:b/>
        </w:rPr>
        <w:t>pielikums</w:t>
      </w:r>
    </w:p>
    <w:p w:rsidR="00311D48" w:rsidRDefault="00311D48" w:rsidP="003E0642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311D48" w:rsidRPr="004814B3" w:rsidRDefault="00311D48" w:rsidP="003E0642">
      <w:pPr>
        <w:spacing w:after="0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48" w:rsidRDefault="004814B3" w:rsidP="004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B3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4814B3" w:rsidRDefault="004814B3" w:rsidP="004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asūtītājs</w:t>
      </w:r>
      <w:r w:rsidR="00F7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:Rēzeknes valsts poļu ģimnāzija</w:t>
      </w: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Adrese: Lubānas iela 49, Rēzekne</w:t>
      </w: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</w:t>
      </w:r>
      <w:r w:rsidR="00D02E26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3B335C">
        <w:rPr>
          <w:rFonts w:ascii="Times New Roman" w:hAnsi="Times New Roman" w:cs="Times New Roman"/>
          <w:sz w:val="24"/>
          <w:szCs w:val="24"/>
        </w:rPr>
        <w:t>Rotaļu laukuma ‘’BEKINGEMA’’</w:t>
      </w:r>
      <w:r w:rsidR="00FF7983">
        <w:rPr>
          <w:rFonts w:ascii="Times New Roman" w:hAnsi="Times New Roman" w:cs="Times New Roman"/>
          <w:sz w:val="24"/>
          <w:szCs w:val="24"/>
        </w:rPr>
        <w:t xml:space="preserve"> </w:t>
      </w:r>
      <w:r w:rsidR="003B335C">
        <w:rPr>
          <w:rFonts w:ascii="Times New Roman" w:hAnsi="Times New Roman" w:cs="Times New Roman"/>
          <w:sz w:val="24"/>
          <w:szCs w:val="24"/>
        </w:rPr>
        <w:t>iegāde un montāža.</w:t>
      </w:r>
    </w:p>
    <w:p w:rsidR="00205C41" w:rsidRDefault="00205C41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402"/>
        <w:gridCol w:w="3827"/>
        <w:gridCol w:w="1525"/>
      </w:tblGrid>
      <w:tr w:rsidR="00205C41" w:rsidTr="00205C41">
        <w:tc>
          <w:tcPr>
            <w:tcW w:w="1101" w:type="dxa"/>
          </w:tcPr>
          <w:p w:rsidR="00205C41" w:rsidRDefault="00205C41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827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Preces apraksts</w:t>
            </w:r>
          </w:p>
        </w:tc>
        <w:tc>
          <w:tcPr>
            <w:tcW w:w="1525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 gab.</w:t>
            </w:r>
          </w:p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41" w:rsidTr="00205C41">
        <w:tc>
          <w:tcPr>
            <w:tcW w:w="1101" w:type="dxa"/>
          </w:tcPr>
          <w:p w:rsidR="00205C41" w:rsidRDefault="00205C41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05C41" w:rsidRDefault="003B335C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Šūpoles</w:t>
            </w:r>
          </w:p>
        </w:tc>
        <w:tc>
          <w:tcPr>
            <w:tcW w:w="3827" w:type="dxa"/>
          </w:tcPr>
          <w:p w:rsidR="00205C41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augstums 306cm</w:t>
            </w:r>
          </w:p>
        </w:tc>
        <w:tc>
          <w:tcPr>
            <w:tcW w:w="1525" w:type="dxa"/>
          </w:tcPr>
          <w:p w:rsidR="00205C41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5C" w:rsidTr="00205C41">
        <w:tc>
          <w:tcPr>
            <w:tcW w:w="1101" w:type="dxa"/>
          </w:tcPr>
          <w:p w:rsidR="003B335C" w:rsidRDefault="003B335C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B335C" w:rsidRDefault="003B335C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Slidkalniņš</w:t>
            </w:r>
          </w:p>
        </w:tc>
        <w:tc>
          <w:tcPr>
            <w:tcW w:w="3827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platums 200cm</w:t>
            </w:r>
          </w:p>
        </w:tc>
        <w:tc>
          <w:tcPr>
            <w:tcW w:w="1525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5C" w:rsidTr="00205C41">
        <w:tc>
          <w:tcPr>
            <w:tcW w:w="1101" w:type="dxa"/>
          </w:tcPr>
          <w:p w:rsidR="003B335C" w:rsidRDefault="003B335C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B335C" w:rsidRDefault="003B335C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Kāpšanas sieniņa</w:t>
            </w:r>
          </w:p>
        </w:tc>
        <w:tc>
          <w:tcPr>
            <w:tcW w:w="3827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augstums 306cm</w:t>
            </w:r>
          </w:p>
        </w:tc>
        <w:tc>
          <w:tcPr>
            <w:tcW w:w="1525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5C" w:rsidTr="00205C41">
        <w:tc>
          <w:tcPr>
            <w:tcW w:w="1101" w:type="dxa"/>
          </w:tcPr>
          <w:p w:rsidR="003B335C" w:rsidRDefault="003B335C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B335C" w:rsidRDefault="003B335C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Spēļu tornītis</w:t>
            </w:r>
          </w:p>
        </w:tc>
        <w:tc>
          <w:tcPr>
            <w:tcW w:w="3827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garums 480cm</w:t>
            </w:r>
          </w:p>
        </w:tc>
        <w:tc>
          <w:tcPr>
            <w:tcW w:w="1525" w:type="dxa"/>
          </w:tcPr>
          <w:p w:rsidR="003B335C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C41" w:rsidRDefault="00205C41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106" w:rsidRDefault="00715106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izpildītājam ar savu transportu ir jāpiegādā prece uz pasūtītāja norādīto adresi.</w:t>
      </w: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Specifikāciju sastādīja:</w:t>
      </w:r>
    </w:p>
    <w:p w:rsidR="00A252EE" w:rsidRPr="004814B3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V.Sokolova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:26070857</w:t>
      </w:r>
    </w:p>
    <w:sectPr w:rsidR="00A252EE" w:rsidRPr="004814B3" w:rsidSect="003E0642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130"/>
    <w:rsid w:val="00205C41"/>
    <w:rsid w:val="00311D48"/>
    <w:rsid w:val="00392489"/>
    <w:rsid w:val="003B335C"/>
    <w:rsid w:val="003D2744"/>
    <w:rsid w:val="003E0642"/>
    <w:rsid w:val="004037BA"/>
    <w:rsid w:val="004814B3"/>
    <w:rsid w:val="004E605C"/>
    <w:rsid w:val="005B75B5"/>
    <w:rsid w:val="006135B6"/>
    <w:rsid w:val="00663B53"/>
    <w:rsid w:val="00694AB6"/>
    <w:rsid w:val="00715106"/>
    <w:rsid w:val="007900A0"/>
    <w:rsid w:val="008F7AE5"/>
    <w:rsid w:val="00916B17"/>
    <w:rsid w:val="00942AA1"/>
    <w:rsid w:val="00A252EE"/>
    <w:rsid w:val="00A36802"/>
    <w:rsid w:val="00A92AE0"/>
    <w:rsid w:val="00B148F3"/>
    <w:rsid w:val="00BC16A0"/>
    <w:rsid w:val="00BE1130"/>
    <w:rsid w:val="00C520BA"/>
    <w:rsid w:val="00C87843"/>
    <w:rsid w:val="00CB3B55"/>
    <w:rsid w:val="00D02E26"/>
    <w:rsid w:val="00D406C4"/>
    <w:rsid w:val="00E159EE"/>
    <w:rsid w:val="00F72FD8"/>
    <w:rsid w:val="00F8050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A1"/>
    <w:pPr>
      <w:ind w:left="720"/>
      <w:contextualSpacing/>
    </w:pPr>
  </w:style>
  <w:style w:type="table" w:styleId="TableGrid">
    <w:name w:val="Table Grid"/>
    <w:basedOn w:val="TableNormal"/>
    <w:uiPriority w:val="59"/>
    <w:rsid w:val="0020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CFAC-7390-4786-95F4-90AA404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Skootajs</dc:creator>
  <cp:lastModifiedBy>Skootajs</cp:lastModifiedBy>
  <cp:revision>2</cp:revision>
  <cp:lastPrinted>2014-07-30T06:53:00Z</cp:lastPrinted>
  <dcterms:created xsi:type="dcterms:W3CDTF">2016-08-01T12:43:00Z</dcterms:created>
  <dcterms:modified xsi:type="dcterms:W3CDTF">2016-08-01T12:43:00Z</dcterms:modified>
</cp:coreProperties>
</file>